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6D9" w:rsidRDefault="009206D9" w:rsidP="009206D9">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p>
    <w:p w:rsidR="009206D9" w:rsidRPr="002737F4" w:rsidRDefault="009206D9" w:rsidP="009206D9">
      <w:pPr>
        <w:spacing w:after="0" w:line="240" w:lineRule="auto"/>
        <w:ind w:left="3888"/>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Pr="002737F4">
        <w:rPr>
          <w:rFonts w:ascii="Times New Roman" w:eastAsia="Times New Roman" w:hAnsi="Times New Roman" w:cs="Times New Roman"/>
          <w:color w:val="000000"/>
          <w:sz w:val="24"/>
          <w:szCs w:val="24"/>
          <w:lang w:eastAsia="lt-LT"/>
        </w:rPr>
        <w:t>PATVIRTINTA</w:t>
      </w:r>
    </w:p>
    <w:p w:rsidR="009206D9" w:rsidRPr="002737F4" w:rsidRDefault="009206D9" w:rsidP="009206D9">
      <w:pPr>
        <w:spacing w:after="0" w:line="240" w:lineRule="auto"/>
        <w:ind w:left="5184"/>
        <w:jc w:val="both"/>
        <w:rPr>
          <w:rFonts w:ascii="Times New Roman" w:eastAsia="Times New Roman" w:hAnsi="Times New Roman" w:cs="Times New Roman"/>
          <w:color w:val="000000"/>
          <w:sz w:val="24"/>
          <w:szCs w:val="24"/>
          <w:lang w:eastAsia="lt-LT"/>
        </w:rPr>
      </w:pPr>
      <w:r w:rsidRPr="002737F4">
        <w:rPr>
          <w:rFonts w:ascii="Times New Roman" w:eastAsia="Times New Roman" w:hAnsi="Times New Roman" w:cs="Times New Roman"/>
          <w:color w:val="000000"/>
          <w:sz w:val="24"/>
          <w:szCs w:val="24"/>
          <w:lang w:eastAsia="lt-LT"/>
        </w:rPr>
        <w:t xml:space="preserve">Akmenės rajono savivaldybės administracijos      direktoriaus  2018 m. </w:t>
      </w:r>
      <w:r>
        <w:rPr>
          <w:rFonts w:ascii="Times New Roman" w:eastAsia="Times New Roman" w:hAnsi="Times New Roman" w:cs="Times New Roman"/>
          <w:color w:val="000000"/>
          <w:sz w:val="24"/>
          <w:szCs w:val="24"/>
          <w:lang w:eastAsia="lt-LT"/>
        </w:rPr>
        <w:t>spalio</w:t>
      </w:r>
      <w:r w:rsidR="0091002B">
        <w:rPr>
          <w:rFonts w:ascii="Times New Roman" w:eastAsia="Times New Roman" w:hAnsi="Times New Roman" w:cs="Times New Roman"/>
          <w:color w:val="000000"/>
          <w:sz w:val="24"/>
          <w:szCs w:val="24"/>
          <w:lang w:eastAsia="lt-LT"/>
        </w:rPr>
        <w:t xml:space="preserve"> 4</w:t>
      </w:r>
      <w:r w:rsidRPr="002737F4">
        <w:rPr>
          <w:rFonts w:ascii="Times New Roman" w:eastAsia="Times New Roman" w:hAnsi="Times New Roman" w:cs="Times New Roman"/>
          <w:color w:val="000000"/>
          <w:sz w:val="24"/>
          <w:szCs w:val="24"/>
          <w:lang w:eastAsia="lt-LT"/>
        </w:rPr>
        <w:t xml:space="preserve"> d. </w:t>
      </w:r>
    </w:p>
    <w:p w:rsidR="009206D9" w:rsidRPr="002737F4" w:rsidRDefault="009206D9" w:rsidP="009206D9">
      <w:pPr>
        <w:spacing w:after="0" w:line="240" w:lineRule="auto"/>
        <w:ind w:left="5184"/>
        <w:jc w:val="both"/>
        <w:rPr>
          <w:rFonts w:ascii="Times New Roman" w:eastAsia="Times New Roman" w:hAnsi="Times New Roman" w:cs="Times New Roman"/>
          <w:color w:val="000000"/>
          <w:sz w:val="24"/>
          <w:szCs w:val="24"/>
          <w:lang w:eastAsia="lt-LT"/>
        </w:rPr>
      </w:pPr>
      <w:r w:rsidRPr="002737F4">
        <w:rPr>
          <w:rFonts w:ascii="Times New Roman" w:eastAsia="Times New Roman" w:hAnsi="Times New Roman" w:cs="Times New Roman"/>
          <w:color w:val="000000"/>
          <w:sz w:val="24"/>
          <w:szCs w:val="24"/>
          <w:lang w:eastAsia="lt-LT"/>
        </w:rPr>
        <w:t xml:space="preserve">įsakymu Nr. </w:t>
      </w:r>
      <w:r w:rsidR="00BC4466">
        <w:rPr>
          <w:rFonts w:ascii="Times New Roman" w:eastAsia="Times New Roman" w:hAnsi="Times New Roman" w:cs="Times New Roman"/>
          <w:color w:val="000000"/>
          <w:sz w:val="24"/>
          <w:szCs w:val="24"/>
          <w:lang w:eastAsia="lt-LT"/>
        </w:rPr>
        <w:t>A-487</w:t>
      </w:r>
    </w:p>
    <w:p w:rsidR="009206D9" w:rsidRDefault="009206D9" w:rsidP="009206D9">
      <w:pPr>
        <w:rPr>
          <w:rFonts w:ascii="Times New Roman" w:hAnsi="Times New Roman" w:cs="Times New Roman"/>
          <w:b/>
          <w:sz w:val="24"/>
          <w:szCs w:val="24"/>
        </w:rPr>
      </w:pPr>
    </w:p>
    <w:p w:rsidR="009206D9" w:rsidRDefault="00A40805" w:rsidP="009206D9">
      <w:pPr>
        <w:jc w:val="center"/>
        <w:rPr>
          <w:rFonts w:ascii="Times New Roman" w:hAnsi="Times New Roman" w:cs="Times New Roman"/>
          <w:b/>
          <w:sz w:val="24"/>
          <w:szCs w:val="24"/>
        </w:rPr>
      </w:pPr>
      <w:r w:rsidRPr="00E109C6">
        <w:rPr>
          <w:rFonts w:ascii="Times New Roman" w:hAnsi="Times New Roman" w:cs="Times New Roman"/>
          <w:b/>
          <w:sz w:val="24"/>
          <w:szCs w:val="24"/>
        </w:rPr>
        <w:t>KVIETIMAS</w:t>
      </w:r>
    </w:p>
    <w:p w:rsidR="009206D9" w:rsidRPr="00851AF4" w:rsidRDefault="00A40805" w:rsidP="00851AF4">
      <w:pPr>
        <w:jc w:val="center"/>
        <w:rPr>
          <w:rFonts w:ascii="Times New Roman" w:hAnsi="Times New Roman" w:cs="Times New Roman"/>
          <w:b/>
          <w:sz w:val="24"/>
          <w:szCs w:val="24"/>
        </w:rPr>
      </w:pPr>
      <w:r w:rsidRPr="00E109C6">
        <w:rPr>
          <w:rFonts w:ascii="Times New Roman" w:hAnsi="Times New Roman" w:cs="Times New Roman"/>
          <w:b/>
          <w:sz w:val="24"/>
          <w:szCs w:val="24"/>
        </w:rPr>
        <w:t xml:space="preserve">TEIKTI PARAIŠKAS </w:t>
      </w:r>
      <w:r>
        <w:rPr>
          <w:rFonts w:ascii="Times New Roman" w:hAnsi="Times New Roman" w:cs="Times New Roman"/>
          <w:b/>
          <w:sz w:val="24"/>
          <w:szCs w:val="24"/>
        </w:rPr>
        <w:t>2019 METŲ N</w:t>
      </w:r>
      <w:r w:rsidRPr="00E109C6">
        <w:rPr>
          <w:rFonts w:ascii="Times New Roman" w:hAnsi="Times New Roman" w:cs="Times New Roman"/>
          <w:b/>
          <w:sz w:val="24"/>
          <w:szCs w:val="24"/>
        </w:rPr>
        <w:t>EĮGALIŲJŲ SOCIALINĖS INTEGRACIJOS PER KŪNO KULTŪRĄ IR SPORTĄ PROJEKTŲ FINANSAVIMO KONKURSUI</w:t>
      </w:r>
    </w:p>
    <w:p w:rsidR="009206D9" w:rsidRPr="001E74B9" w:rsidRDefault="009206D9" w:rsidP="0091002B">
      <w:pPr>
        <w:ind w:firstLine="1296"/>
        <w:jc w:val="both"/>
        <w:rPr>
          <w:rFonts w:ascii="Times New Roman" w:hAnsi="Times New Roman" w:cs="Times New Roman"/>
          <w:sz w:val="24"/>
          <w:szCs w:val="24"/>
        </w:rPr>
      </w:pPr>
      <w:r w:rsidRPr="001E74B9">
        <w:rPr>
          <w:rFonts w:ascii="Times New Roman" w:hAnsi="Times New Roman" w:cs="Times New Roman"/>
          <w:sz w:val="24"/>
          <w:szCs w:val="24"/>
        </w:rPr>
        <w:t>Akmenės rajono savivaldybės administracija skelbia konkursą  neįgaliųjų socialinės integracijos per kūno kultūrą ir sp</w:t>
      </w:r>
      <w:r>
        <w:rPr>
          <w:rFonts w:ascii="Times New Roman" w:hAnsi="Times New Roman" w:cs="Times New Roman"/>
          <w:sz w:val="24"/>
          <w:szCs w:val="24"/>
        </w:rPr>
        <w:t xml:space="preserve">ortą projektams finansuoti 2019 </w:t>
      </w:r>
      <w:r w:rsidR="00F26F9C">
        <w:rPr>
          <w:rFonts w:ascii="Times New Roman" w:hAnsi="Times New Roman" w:cs="Times New Roman"/>
          <w:sz w:val="24"/>
          <w:szCs w:val="24"/>
        </w:rPr>
        <w:t>metais iš V</w:t>
      </w:r>
      <w:r w:rsidRPr="001E74B9">
        <w:rPr>
          <w:rFonts w:ascii="Times New Roman" w:hAnsi="Times New Roman" w:cs="Times New Roman"/>
          <w:sz w:val="24"/>
          <w:szCs w:val="24"/>
        </w:rPr>
        <w:t>alstybės</w:t>
      </w:r>
      <w:r>
        <w:rPr>
          <w:rFonts w:ascii="Times New Roman" w:hAnsi="Times New Roman" w:cs="Times New Roman"/>
          <w:sz w:val="24"/>
          <w:szCs w:val="24"/>
        </w:rPr>
        <w:t xml:space="preserve"> ir Savivaldybės biudžeto lėšų.</w:t>
      </w:r>
    </w:p>
    <w:p w:rsidR="009206D9" w:rsidRPr="008E6264" w:rsidRDefault="009206D9" w:rsidP="0091002B">
      <w:pPr>
        <w:ind w:firstLine="1296"/>
        <w:jc w:val="both"/>
        <w:rPr>
          <w:rFonts w:ascii="Times New Roman" w:hAnsi="Times New Roman" w:cs="Times New Roman"/>
          <w:sz w:val="24"/>
          <w:szCs w:val="24"/>
        </w:rPr>
      </w:pPr>
      <w:r w:rsidRPr="001E74B9">
        <w:rPr>
          <w:rFonts w:ascii="Times New Roman" w:hAnsi="Times New Roman" w:cs="Times New Roman"/>
          <w:sz w:val="24"/>
          <w:szCs w:val="24"/>
        </w:rPr>
        <w:t xml:space="preserve">Projektų paraiškas gali teikti įregistruotos juridinių asmenų registre neįgaliųjų sporto organizacijos (klubai), neįgaliųjų nevyriausybinės organizacijos (asociacijos), labdaros ir paramos fondai, religinės bendruomenės ir bendrijos, viešosios įstaigos (išskyrus viešąsias įstaigas, kurių savininko teises įgyvendina valstybės arba savivaldybės institucija). Paraišką teikiančios organizacijos steigimo dokumentuose turi būti nurodyta, </w:t>
      </w:r>
      <w:r w:rsidRPr="008E6264">
        <w:rPr>
          <w:rFonts w:ascii="Times New Roman" w:hAnsi="Times New Roman" w:cs="Times New Roman"/>
          <w:sz w:val="24"/>
          <w:szCs w:val="24"/>
        </w:rPr>
        <w:t>kad pareiškėjas plėtoja neįgaliųjų kūno kultūrą ir sportą.</w:t>
      </w:r>
    </w:p>
    <w:p w:rsidR="009206D9" w:rsidRPr="001E74B9" w:rsidRDefault="009206D9" w:rsidP="0091002B">
      <w:pPr>
        <w:ind w:firstLine="1296"/>
        <w:jc w:val="both"/>
        <w:rPr>
          <w:rFonts w:ascii="Times New Roman" w:hAnsi="Times New Roman" w:cs="Times New Roman"/>
          <w:sz w:val="24"/>
          <w:szCs w:val="24"/>
        </w:rPr>
      </w:pPr>
      <w:r w:rsidRPr="001E74B9">
        <w:rPr>
          <w:rFonts w:ascii="Times New Roman" w:hAnsi="Times New Roman" w:cs="Times New Roman"/>
          <w:sz w:val="24"/>
          <w:szCs w:val="24"/>
        </w:rPr>
        <w:t>Organizacijos, rengdamos ir teikdamos  projektų  neįgaliųjų socialinės integracijos per kūno kultūrą</w:t>
      </w:r>
      <w:r w:rsidR="006F1EBC">
        <w:rPr>
          <w:rFonts w:ascii="Times New Roman" w:hAnsi="Times New Roman" w:cs="Times New Roman"/>
          <w:sz w:val="24"/>
          <w:szCs w:val="24"/>
        </w:rPr>
        <w:t xml:space="preserve"> ir sportą paraiškas (toliau – P</w:t>
      </w:r>
      <w:r w:rsidRPr="001E74B9">
        <w:rPr>
          <w:rFonts w:ascii="Times New Roman" w:hAnsi="Times New Roman" w:cs="Times New Roman"/>
          <w:sz w:val="24"/>
          <w:szCs w:val="24"/>
        </w:rPr>
        <w:t>rojekto paraiška), privalo vadovautis Neįgaliųjų socialinės integracijos per kūno kultūr</w:t>
      </w:r>
      <w:r>
        <w:rPr>
          <w:rFonts w:ascii="Times New Roman" w:hAnsi="Times New Roman" w:cs="Times New Roman"/>
          <w:sz w:val="24"/>
          <w:szCs w:val="24"/>
        </w:rPr>
        <w:t>ą ir sportą projektų atrankos konkurso organizavimo  2019-2020 m.</w:t>
      </w:r>
      <w:r w:rsidR="006F1EBC">
        <w:rPr>
          <w:rFonts w:ascii="Times New Roman" w:hAnsi="Times New Roman" w:cs="Times New Roman"/>
          <w:sz w:val="24"/>
          <w:szCs w:val="24"/>
        </w:rPr>
        <w:t xml:space="preserve"> nuostatų (t</w:t>
      </w:r>
      <w:r w:rsidRPr="001E74B9">
        <w:rPr>
          <w:rFonts w:ascii="Times New Roman" w:hAnsi="Times New Roman" w:cs="Times New Roman"/>
          <w:sz w:val="24"/>
          <w:szCs w:val="24"/>
        </w:rPr>
        <w:t>oliau – Nuostatai), patvirtintų Lietuvos Respublikos socialinės apsaugos ir darbo ministro</w:t>
      </w:r>
      <w:r>
        <w:rPr>
          <w:rFonts w:ascii="Times New Roman" w:hAnsi="Times New Roman" w:cs="Times New Roman"/>
          <w:sz w:val="24"/>
          <w:szCs w:val="24"/>
        </w:rPr>
        <w:t xml:space="preserve"> 2018 m. spalio 1 d. įsakymu Nr. A1-533 „Dėl neįgaliųjų integracijos per kūno kultūrą ir sportą projektų atrankos konkurso organizavimo 2019-2020 metais  nuostatų patvirtinimo“</w:t>
      </w:r>
      <w:r w:rsidRPr="001E74B9">
        <w:rPr>
          <w:rFonts w:ascii="Times New Roman" w:hAnsi="Times New Roman" w:cs="Times New Roman"/>
          <w:sz w:val="24"/>
          <w:szCs w:val="24"/>
        </w:rPr>
        <w:t>, reika</w:t>
      </w:r>
      <w:r>
        <w:rPr>
          <w:rFonts w:ascii="Times New Roman" w:hAnsi="Times New Roman" w:cs="Times New Roman"/>
          <w:sz w:val="24"/>
          <w:szCs w:val="24"/>
        </w:rPr>
        <w:t>lavimais.</w:t>
      </w:r>
    </w:p>
    <w:p w:rsidR="009206D9" w:rsidRDefault="009206D9" w:rsidP="0091002B">
      <w:pPr>
        <w:jc w:val="both"/>
        <w:rPr>
          <w:rFonts w:ascii="Times New Roman" w:hAnsi="Times New Roman" w:cs="Times New Roman"/>
          <w:sz w:val="24"/>
          <w:szCs w:val="24"/>
        </w:rPr>
      </w:pPr>
      <w:r w:rsidRPr="001E74B9">
        <w:rPr>
          <w:rFonts w:ascii="Times New Roman" w:hAnsi="Times New Roman" w:cs="Times New Roman"/>
          <w:sz w:val="24"/>
          <w:szCs w:val="24"/>
        </w:rPr>
        <w:t>Akmenės rajono savivaldybės administracijai projekt</w:t>
      </w:r>
      <w:r w:rsidR="006F1EBC">
        <w:rPr>
          <w:rFonts w:ascii="Times New Roman" w:hAnsi="Times New Roman" w:cs="Times New Roman"/>
          <w:sz w:val="24"/>
          <w:szCs w:val="24"/>
        </w:rPr>
        <w:t>ų paraiškos pateikiamo</w:t>
      </w:r>
      <w:r>
        <w:rPr>
          <w:rFonts w:ascii="Times New Roman" w:hAnsi="Times New Roman" w:cs="Times New Roman"/>
          <w:sz w:val="24"/>
          <w:szCs w:val="24"/>
        </w:rPr>
        <w:t xml:space="preserve"> tvarka:</w:t>
      </w:r>
    </w:p>
    <w:p w:rsidR="000307F4" w:rsidRPr="001E74B9" w:rsidRDefault="0091002B" w:rsidP="0091002B">
      <w:pPr>
        <w:jc w:val="both"/>
        <w:rPr>
          <w:rFonts w:ascii="Times New Roman" w:hAnsi="Times New Roman" w:cs="Times New Roman"/>
          <w:sz w:val="24"/>
          <w:szCs w:val="24"/>
        </w:rPr>
      </w:pPr>
      <w:r>
        <w:rPr>
          <w:rFonts w:ascii="Times New Roman" w:hAnsi="Times New Roman" w:cs="Times New Roman"/>
          <w:sz w:val="24"/>
          <w:szCs w:val="24"/>
        </w:rPr>
        <w:t xml:space="preserve">               </w:t>
      </w:r>
      <w:r w:rsidR="000307F4">
        <w:rPr>
          <w:rFonts w:ascii="Times New Roman" w:hAnsi="Times New Roman" w:cs="Times New Roman"/>
          <w:sz w:val="24"/>
          <w:szCs w:val="24"/>
        </w:rPr>
        <w:t xml:space="preserve">1. Projektų paraiškų priėmimo terminas nuo </w:t>
      </w:r>
      <w:r w:rsidR="000307F4" w:rsidRPr="000307F4">
        <w:rPr>
          <w:rFonts w:ascii="Times New Roman" w:hAnsi="Times New Roman" w:cs="Times New Roman"/>
          <w:sz w:val="24"/>
          <w:szCs w:val="24"/>
        </w:rPr>
        <w:t xml:space="preserve">2018 m. spalio 5 d. iki </w:t>
      </w:r>
      <w:r w:rsidR="00175A3D">
        <w:rPr>
          <w:rFonts w:ascii="Times New Roman" w:hAnsi="Times New Roman" w:cs="Times New Roman"/>
          <w:sz w:val="24"/>
          <w:szCs w:val="24"/>
        </w:rPr>
        <w:t xml:space="preserve">2018 m. </w:t>
      </w:r>
      <w:r w:rsidR="000307F4" w:rsidRPr="000307F4">
        <w:rPr>
          <w:rFonts w:ascii="Times New Roman" w:hAnsi="Times New Roman" w:cs="Times New Roman"/>
          <w:sz w:val="24"/>
          <w:szCs w:val="24"/>
        </w:rPr>
        <w:t>lapkričio 5  d.</w:t>
      </w:r>
      <w:r w:rsidR="006F1EBC">
        <w:rPr>
          <w:rFonts w:ascii="Times New Roman" w:hAnsi="Times New Roman" w:cs="Times New Roman"/>
          <w:sz w:val="24"/>
          <w:szCs w:val="24"/>
        </w:rPr>
        <w:t xml:space="preserve"> imtinai.</w:t>
      </w:r>
    </w:p>
    <w:p w:rsidR="009206D9" w:rsidRPr="001E74B9" w:rsidRDefault="0091002B" w:rsidP="0091002B">
      <w:pPr>
        <w:jc w:val="both"/>
        <w:rPr>
          <w:rFonts w:ascii="Times New Roman" w:hAnsi="Times New Roman" w:cs="Times New Roman"/>
          <w:sz w:val="24"/>
          <w:szCs w:val="24"/>
        </w:rPr>
      </w:pPr>
      <w:r>
        <w:rPr>
          <w:rFonts w:ascii="Times New Roman" w:hAnsi="Times New Roman" w:cs="Times New Roman"/>
          <w:sz w:val="24"/>
          <w:szCs w:val="24"/>
        </w:rPr>
        <w:t xml:space="preserve">              </w:t>
      </w:r>
      <w:r w:rsidR="000307F4">
        <w:rPr>
          <w:rFonts w:ascii="Times New Roman" w:hAnsi="Times New Roman" w:cs="Times New Roman"/>
          <w:sz w:val="24"/>
          <w:szCs w:val="24"/>
        </w:rPr>
        <w:t>2</w:t>
      </w:r>
      <w:r w:rsidR="009206D9" w:rsidRPr="001E74B9">
        <w:rPr>
          <w:rFonts w:ascii="Times New Roman" w:hAnsi="Times New Roman" w:cs="Times New Roman"/>
          <w:sz w:val="24"/>
          <w:szCs w:val="24"/>
        </w:rPr>
        <w:t>. Organizacija  pateikia vieną projekto paraiškos (užpildytą, pasirašytą, antspauduotą paraiškos formą ir priedus kaip reikalaujama Nuostatuose</w:t>
      </w:r>
      <w:r w:rsidR="0002345A">
        <w:rPr>
          <w:rFonts w:ascii="Times New Roman" w:hAnsi="Times New Roman" w:cs="Times New Roman"/>
          <w:sz w:val="24"/>
          <w:szCs w:val="24"/>
        </w:rPr>
        <w:t>) egzempliorių</w:t>
      </w:r>
      <w:r w:rsidR="009206D9" w:rsidRPr="001E74B9">
        <w:rPr>
          <w:rFonts w:ascii="Times New Roman" w:hAnsi="Times New Roman" w:cs="Times New Roman"/>
          <w:sz w:val="24"/>
          <w:szCs w:val="24"/>
        </w:rPr>
        <w:t xml:space="preserve">. Dokumentų kopijos privalo būti patvirtintos laikantis Dokumentų rengimo taisyklių, patvirtintų Lietuvos vyriausiojo archyvaro 2011 m. liepos 4 d. įsakymu Nr. V-117 „Dėl Dokumentų rengimo taisyklių patvirtinimo“, </w:t>
      </w:r>
      <w:r w:rsidR="009206D9">
        <w:rPr>
          <w:rFonts w:ascii="Times New Roman" w:hAnsi="Times New Roman" w:cs="Times New Roman"/>
          <w:sz w:val="24"/>
          <w:szCs w:val="24"/>
        </w:rPr>
        <w:t>reikalavimų.</w:t>
      </w:r>
    </w:p>
    <w:p w:rsidR="009206D9" w:rsidRDefault="0091002B" w:rsidP="0091002B">
      <w:pPr>
        <w:jc w:val="both"/>
        <w:rPr>
          <w:rFonts w:ascii="Times New Roman" w:hAnsi="Times New Roman" w:cs="Times New Roman"/>
          <w:sz w:val="24"/>
          <w:szCs w:val="24"/>
        </w:rPr>
      </w:pPr>
      <w:r>
        <w:rPr>
          <w:rFonts w:ascii="Times New Roman" w:hAnsi="Times New Roman" w:cs="Times New Roman"/>
          <w:sz w:val="24"/>
          <w:szCs w:val="24"/>
        </w:rPr>
        <w:t xml:space="preserve">             </w:t>
      </w:r>
      <w:r w:rsidR="000307F4">
        <w:rPr>
          <w:rFonts w:ascii="Times New Roman" w:hAnsi="Times New Roman" w:cs="Times New Roman"/>
          <w:sz w:val="24"/>
          <w:szCs w:val="24"/>
        </w:rPr>
        <w:t>3</w:t>
      </w:r>
      <w:r w:rsidR="006B675E">
        <w:rPr>
          <w:rFonts w:ascii="Times New Roman" w:hAnsi="Times New Roman" w:cs="Times New Roman"/>
          <w:sz w:val="24"/>
          <w:szCs w:val="24"/>
        </w:rPr>
        <w:t>. Projekto paraiška gali</w:t>
      </w:r>
      <w:r w:rsidR="009206D9" w:rsidRPr="001E74B9">
        <w:rPr>
          <w:rFonts w:ascii="Times New Roman" w:hAnsi="Times New Roman" w:cs="Times New Roman"/>
          <w:sz w:val="24"/>
          <w:szCs w:val="24"/>
        </w:rPr>
        <w:t xml:space="preserve"> būti pateikta</w:t>
      </w:r>
      <w:r w:rsidR="0002345A">
        <w:rPr>
          <w:rFonts w:ascii="Times New Roman" w:hAnsi="Times New Roman" w:cs="Times New Roman"/>
          <w:sz w:val="24"/>
          <w:szCs w:val="24"/>
        </w:rPr>
        <w:t xml:space="preserve"> elektroniniu paštu </w:t>
      </w:r>
      <w:hyperlink r:id="rId5" w:history="1">
        <w:r w:rsidR="0002345A" w:rsidRPr="00AA261D">
          <w:rPr>
            <w:rStyle w:val="Hipersaitas"/>
            <w:rFonts w:ascii="Times New Roman" w:hAnsi="Times New Roman" w:cs="Times New Roman"/>
            <w:sz w:val="24"/>
            <w:szCs w:val="24"/>
          </w:rPr>
          <w:t>info@akmene.lt</w:t>
        </w:r>
      </w:hyperlink>
      <w:r w:rsidR="0002345A">
        <w:rPr>
          <w:rFonts w:ascii="Times New Roman" w:hAnsi="Times New Roman" w:cs="Times New Roman"/>
          <w:sz w:val="24"/>
          <w:szCs w:val="24"/>
        </w:rPr>
        <w:t xml:space="preserve"> </w:t>
      </w:r>
      <w:proofErr w:type="spellStart"/>
      <w:r w:rsidR="0002345A" w:rsidRPr="0002345A">
        <w:rPr>
          <w:rFonts w:ascii="Times New Roman" w:hAnsi="Times New Roman" w:cs="Times New Roman"/>
          <w:i/>
          <w:sz w:val="24"/>
          <w:szCs w:val="24"/>
        </w:rPr>
        <w:t>pdf</w:t>
      </w:r>
      <w:proofErr w:type="spellEnd"/>
      <w:r w:rsidR="0002345A">
        <w:rPr>
          <w:rFonts w:ascii="Times New Roman" w:hAnsi="Times New Roman" w:cs="Times New Roman"/>
          <w:sz w:val="24"/>
          <w:szCs w:val="24"/>
        </w:rPr>
        <w:t xml:space="preserve"> </w:t>
      </w:r>
      <w:proofErr w:type="spellStart"/>
      <w:r w:rsidR="0002345A">
        <w:rPr>
          <w:rFonts w:ascii="Times New Roman" w:hAnsi="Times New Roman" w:cs="Times New Roman"/>
          <w:sz w:val="24"/>
          <w:szCs w:val="24"/>
        </w:rPr>
        <w:t>fornatu</w:t>
      </w:r>
      <w:proofErr w:type="spellEnd"/>
      <w:r w:rsidR="0002345A">
        <w:rPr>
          <w:rFonts w:ascii="Times New Roman" w:hAnsi="Times New Roman" w:cs="Times New Roman"/>
          <w:sz w:val="24"/>
          <w:szCs w:val="24"/>
        </w:rPr>
        <w:t xml:space="preserve">, </w:t>
      </w:r>
      <w:r w:rsidR="009206D9" w:rsidRPr="001E74B9">
        <w:rPr>
          <w:rFonts w:ascii="Times New Roman" w:hAnsi="Times New Roman" w:cs="Times New Roman"/>
          <w:sz w:val="24"/>
          <w:szCs w:val="24"/>
        </w:rPr>
        <w:t xml:space="preserve"> paštu registruotu laišku, įteikta pašto kurjerio arba organizacijos ar</w:t>
      </w:r>
      <w:r w:rsidR="00175A3D">
        <w:rPr>
          <w:rFonts w:ascii="Times New Roman" w:hAnsi="Times New Roman" w:cs="Times New Roman"/>
          <w:sz w:val="24"/>
          <w:szCs w:val="24"/>
        </w:rPr>
        <w:t xml:space="preserve"> jos įgalioto asmens asmeniškai </w:t>
      </w:r>
      <w:r w:rsidR="00175A3D" w:rsidRPr="00175A3D">
        <w:rPr>
          <w:rFonts w:ascii="Times New Roman" w:hAnsi="Times New Roman" w:cs="Times New Roman"/>
          <w:sz w:val="24"/>
          <w:szCs w:val="24"/>
        </w:rPr>
        <w:t>Savivaldybės administracinio pastato I aukšto fojė (1 kab., L. Petravičiaus a. 2, Naujoji Akmenė)</w:t>
      </w:r>
      <w:r w:rsidR="00175A3D">
        <w:rPr>
          <w:rFonts w:ascii="Times New Roman" w:hAnsi="Times New Roman" w:cs="Times New Roman"/>
          <w:sz w:val="24"/>
          <w:szCs w:val="24"/>
        </w:rPr>
        <w:t>.</w:t>
      </w:r>
      <w:r w:rsidR="00175A3D" w:rsidRPr="00175A3D">
        <w:rPr>
          <w:rFonts w:ascii="Times New Roman" w:hAnsi="Times New Roman" w:cs="Times New Roman"/>
          <w:sz w:val="24"/>
          <w:szCs w:val="24"/>
        </w:rPr>
        <w:t xml:space="preserve"> </w:t>
      </w:r>
      <w:r w:rsidR="009206D9" w:rsidRPr="001E74B9">
        <w:rPr>
          <w:rFonts w:ascii="Times New Roman" w:hAnsi="Times New Roman" w:cs="Times New Roman"/>
          <w:sz w:val="24"/>
          <w:szCs w:val="24"/>
        </w:rPr>
        <w:t xml:space="preserve"> Jeigu paraiška pateikiama paštu arba per pašto kurjerį, pašto žymoje nurodyta išsiuntimo ar pateikimo s</w:t>
      </w:r>
      <w:r w:rsidR="00175A3D">
        <w:rPr>
          <w:rFonts w:ascii="Times New Roman" w:hAnsi="Times New Roman" w:cs="Times New Roman"/>
          <w:sz w:val="24"/>
          <w:szCs w:val="24"/>
        </w:rPr>
        <w:t xml:space="preserve">iųsti data turi būti </w:t>
      </w:r>
      <w:r w:rsidR="009206D9">
        <w:rPr>
          <w:rFonts w:ascii="Times New Roman" w:hAnsi="Times New Roman" w:cs="Times New Roman"/>
          <w:sz w:val="24"/>
          <w:szCs w:val="24"/>
        </w:rPr>
        <w:t xml:space="preserve"> ne vėlesnė kaip 2018 m. lapkričio 5 d.</w:t>
      </w:r>
    </w:p>
    <w:p w:rsidR="00051435" w:rsidRDefault="0091002B" w:rsidP="0091002B">
      <w:pPr>
        <w:jc w:val="both"/>
        <w:rPr>
          <w:rFonts w:ascii="Times New Roman" w:hAnsi="Times New Roman" w:cs="Times New Roman"/>
          <w:sz w:val="24"/>
          <w:szCs w:val="24"/>
        </w:rPr>
      </w:pPr>
      <w:r>
        <w:rPr>
          <w:rFonts w:ascii="Times New Roman" w:hAnsi="Times New Roman" w:cs="Times New Roman"/>
          <w:sz w:val="24"/>
          <w:szCs w:val="24"/>
        </w:rPr>
        <w:t xml:space="preserve">            </w:t>
      </w:r>
      <w:r w:rsidR="000307F4">
        <w:rPr>
          <w:rFonts w:ascii="Times New Roman" w:hAnsi="Times New Roman" w:cs="Times New Roman"/>
          <w:sz w:val="24"/>
          <w:szCs w:val="24"/>
        </w:rPr>
        <w:t>4</w:t>
      </w:r>
      <w:r w:rsidR="006B675E" w:rsidRPr="006B675E">
        <w:rPr>
          <w:rFonts w:ascii="Times New Roman" w:hAnsi="Times New Roman" w:cs="Times New Roman"/>
          <w:sz w:val="24"/>
          <w:szCs w:val="24"/>
        </w:rPr>
        <w:t xml:space="preserve">. </w:t>
      </w:r>
      <w:r w:rsidR="000307F4">
        <w:rPr>
          <w:rFonts w:ascii="Times New Roman" w:hAnsi="Times New Roman" w:cs="Times New Roman"/>
          <w:sz w:val="24"/>
          <w:szCs w:val="24"/>
        </w:rPr>
        <w:t>K</w:t>
      </w:r>
      <w:r w:rsidR="00175A3D">
        <w:rPr>
          <w:rFonts w:ascii="Times New Roman" w:hAnsi="Times New Roman" w:cs="Times New Roman"/>
          <w:sz w:val="24"/>
          <w:szCs w:val="24"/>
        </w:rPr>
        <w:t>onsultacija</w:t>
      </w:r>
      <w:r w:rsidR="000307F4">
        <w:rPr>
          <w:rFonts w:ascii="Times New Roman" w:hAnsi="Times New Roman" w:cs="Times New Roman"/>
          <w:sz w:val="24"/>
          <w:szCs w:val="24"/>
        </w:rPr>
        <w:t>s pareiškėjams su konkursu susijusias klausimais teikia</w:t>
      </w:r>
      <w:r w:rsidR="0002345A">
        <w:rPr>
          <w:rFonts w:ascii="Times New Roman" w:hAnsi="Times New Roman" w:cs="Times New Roman"/>
          <w:sz w:val="24"/>
          <w:szCs w:val="24"/>
        </w:rPr>
        <w:t>:</w:t>
      </w:r>
    </w:p>
    <w:p w:rsidR="000307F4" w:rsidRDefault="0091002B" w:rsidP="0091002B">
      <w:pPr>
        <w:jc w:val="both"/>
        <w:rPr>
          <w:rFonts w:ascii="Times New Roman" w:hAnsi="Times New Roman" w:cs="Times New Roman"/>
          <w:sz w:val="24"/>
          <w:szCs w:val="24"/>
        </w:rPr>
      </w:pPr>
      <w:r>
        <w:rPr>
          <w:rFonts w:ascii="Times New Roman" w:hAnsi="Times New Roman" w:cs="Times New Roman"/>
          <w:sz w:val="24"/>
          <w:szCs w:val="24"/>
        </w:rPr>
        <w:t xml:space="preserve">            - </w:t>
      </w:r>
      <w:r w:rsidR="000307F4">
        <w:rPr>
          <w:rFonts w:ascii="Times New Roman" w:hAnsi="Times New Roman" w:cs="Times New Roman"/>
          <w:sz w:val="24"/>
          <w:szCs w:val="24"/>
        </w:rPr>
        <w:t xml:space="preserve"> Švietimo, kultūros ir sporto skyriaus vyriausioji specialistė Zita </w:t>
      </w:r>
      <w:proofErr w:type="spellStart"/>
      <w:r w:rsidR="000307F4">
        <w:rPr>
          <w:rFonts w:ascii="Times New Roman" w:hAnsi="Times New Roman" w:cs="Times New Roman"/>
          <w:sz w:val="24"/>
          <w:szCs w:val="24"/>
        </w:rPr>
        <w:t>Stanislauskienė</w:t>
      </w:r>
      <w:proofErr w:type="spellEnd"/>
      <w:r w:rsidR="000307F4">
        <w:rPr>
          <w:rFonts w:ascii="Times New Roman" w:hAnsi="Times New Roman" w:cs="Times New Roman"/>
          <w:sz w:val="24"/>
          <w:szCs w:val="24"/>
        </w:rPr>
        <w:t xml:space="preserve">, </w:t>
      </w:r>
      <w:proofErr w:type="spellStart"/>
      <w:r w:rsidR="000307F4">
        <w:rPr>
          <w:rFonts w:ascii="Times New Roman" w:hAnsi="Times New Roman" w:cs="Times New Roman"/>
          <w:sz w:val="24"/>
          <w:szCs w:val="24"/>
        </w:rPr>
        <w:t>tel</w:t>
      </w:r>
      <w:proofErr w:type="spellEnd"/>
      <w:r w:rsidR="000307F4">
        <w:rPr>
          <w:rFonts w:ascii="Times New Roman" w:hAnsi="Times New Roman" w:cs="Times New Roman"/>
          <w:sz w:val="24"/>
          <w:szCs w:val="24"/>
        </w:rPr>
        <w:t xml:space="preserve"> (8 425) 59762; 8 612 72867</w:t>
      </w:r>
      <w:r w:rsidR="00175A3D">
        <w:rPr>
          <w:rFonts w:ascii="Times New Roman" w:hAnsi="Times New Roman" w:cs="Times New Roman"/>
          <w:sz w:val="24"/>
          <w:szCs w:val="24"/>
        </w:rPr>
        <w:t xml:space="preserve">, </w:t>
      </w:r>
      <w:proofErr w:type="spellStart"/>
      <w:r w:rsidR="00175A3D">
        <w:rPr>
          <w:rFonts w:ascii="Times New Roman" w:hAnsi="Times New Roman" w:cs="Times New Roman"/>
          <w:sz w:val="24"/>
          <w:szCs w:val="24"/>
        </w:rPr>
        <w:t>el.p</w:t>
      </w:r>
      <w:proofErr w:type="spellEnd"/>
      <w:r w:rsidR="00175A3D">
        <w:rPr>
          <w:rFonts w:ascii="Times New Roman" w:hAnsi="Times New Roman" w:cs="Times New Roman"/>
          <w:sz w:val="24"/>
          <w:szCs w:val="24"/>
        </w:rPr>
        <w:t>.</w:t>
      </w:r>
      <w:r w:rsidR="0002345A">
        <w:rPr>
          <w:rFonts w:ascii="Times New Roman" w:hAnsi="Times New Roman" w:cs="Times New Roman"/>
          <w:sz w:val="24"/>
          <w:szCs w:val="24"/>
        </w:rPr>
        <w:t xml:space="preserve"> adresas</w:t>
      </w:r>
      <w:r w:rsidR="00175A3D">
        <w:rPr>
          <w:rFonts w:ascii="Times New Roman" w:hAnsi="Times New Roman" w:cs="Times New Roman"/>
          <w:sz w:val="24"/>
          <w:szCs w:val="24"/>
        </w:rPr>
        <w:t xml:space="preserve"> </w:t>
      </w:r>
      <w:hyperlink r:id="rId6" w:history="1">
        <w:r w:rsidR="00175A3D" w:rsidRPr="00563A5F">
          <w:rPr>
            <w:rStyle w:val="Hipersaitas"/>
            <w:rFonts w:ascii="Times New Roman" w:hAnsi="Times New Roman" w:cs="Times New Roman"/>
            <w:sz w:val="24"/>
            <w:szCs w:val="24"/>
          </w:rPr>
          <w:t>sportas</w:t>
        </w:r>
        <w:r w:rsidR="00175A3D" w:rsidRPr="00175A3D">
          <w:rPr>
            <w:rStyle w:val="Hipersaitas"/>
            <w:rFonts w:ascii="Times New Roman" w:hAnsi="Times New Roman" w:cs="Times New Roman"/>
            <w:sz w:val="24"/>
            <w:szCs w:val="24"/>
          </w:rPr>
          <w:t>@akmene.lt</w:t>
        </w:r>
      </w:hyperlink>
      <w:r w:rsidR="0002345A">
        <w:rPr>
          <w:rFonts w:ascii="Times New Roman" w:hAnsi="Times New Roman" w:cs="Times New Roman"/>
          <w:sz w:val="24"/>
          <w:szCs w:val="24"/>
        </w:rPr>
        <w:t>;</w:t>
      </w:r>
    </w:p>
    <w:p w:rsidR="0002345A" w:rsidRPr="0002345A" w:rsidRDefault="0091002B" w:rsidP="009206D9">
      <w:pPr>
        <w:rPr>
          <w:rFonts w:ascii="Times New Roman" w:hAnsi="Times New Roman" w:cs="Times New Roman"/>
          <w:sz w:val="24"/>
          <w:szCs w:val="24"/>
        </w:rPr>
      </w:pPr>
      <w:r>
        <w:rPr>
          <w:rFonts w:ascii="Times New Roman" w:hAnsi="Times New Roman" w:cs="Times New Roman"/>
          <w:sz w:val="24"/>
          <w:szCs w:val="24"/>
        </w:rPr>
        <w:t xml:space="preserve">            - </w:t>
      </w:r>
      <w:r w:rsidR="0002345A">
        <w:rPr>
          <w:rFonts w:ascii="Times New Roman" w:hAnsi="Times New Roman" w:cs="Times New Roman"/>
          <w:sz w:val="24"/>
          <w:szCs w:val="24"/>
        </w:rPr>
        <w:t xml:space="preserve">Buhalterinės apskaitos skyriaus vyriausioji specialistė Renata </w:t>
      </w:r>
      <w:proofErr w:type="spellStart"/>
      <w:r w:rsidR="0002345A">
        <w:rPr>
          <w:rFonts w:ascii="Times New Roman" w:hAnsi="Times New Roman" w:cs="Times New Roman"/>
          <w:sz w:val="24"/>
          <w:szCs w:val="24"/>
        </w:rPr>
        <w:t>Milašiūnienė</w:t>
      </w:r>
      <w:proofErr w:type="spellEnd"/>
      <w:r w:rsidR="0002345A">
        <w:rPr>
          <w:rFonts w:ascii="Times New Roman" w:hAnsi="Times New Roman" w:cs="Times New Roman"/>
          <w:sz w:val="24"/>
          <w:szCs w:val="24"/>
        </w:rPr>
        <w:t xml:space="preserve">, tel.  </w:t>
      </w:r>
      <w:r w:rsidR="0002345A" w:rsidRPr="0002345A">
        <w:rPr>
          <w:rFonts w:ascii="Times New Roman" w:hAnsi="Times New Roman" w:cs="Times New Roman"/>
          <w:sz w:val="24"/>
          <w:szCs w:val="24"/>
        </w:rPr>
        <w:t>(8 425) 59779,</w:t>
      </w:r>
      <w:r w:rsidR="006F1EBC">
        <w:rPr>
          <w:rFonts w:ascii="Times New Roman" w:hAnsi="Times New Roman" w:cs="Times New Roman"/>
          <w:sz w:val="24"/>
          <w:szCs w:val="24"/>
        </w:rPr>
        <w:t xml:space="preserve"> </w:t>
      </w:r>
      <w:r w:rsidR="0002345A" w:rsidRPr="0002345A">
        <w:rPr>
          <w:rFonts w:ascii="Times New Roman" w:hAnsi="Times New Roman" w:cs="Times New Roman"/>
          <w:sz w:val="24"/>
          <w:szCs w:val="24"/>
        </w:rPr>
        <w:t xml:space="preserve">el. p. adresas:  </w:t>
      </w:r>
      <w:hyperlink r:id="rId7" w:history="1">
        <w:r w:rsidR="00A40805" w:rsidRPr="00AA261D">
          <w:rPr>
            <w:rStyle w:val="Hipersaitas"/>
            <w:rFonts w:ascii="Times New Roman" w:hAnsi="Times New Roman" w:cs="Times New Roman"/>
            <w:sz w:val="24"/>
            <w:szCs w:val="24"/>
          </w:rPr>
          <w:t>renata.janciute@akmene.lt</w:t>
        </w:r>
      </w:hyperlink>
      <w:r w:rsidR="0002345A" w:rsidRPr="0002345A">
        <w:rPr>
          <w:rFonts w:ascii="Times New Roman" w:hAnsi="Times New Roman" w:cs="Times New Roman"/>
          <w:sz w:val="24"/>
          <w:szCs w:val="24"/>
        </w:rPr>
        <w:t>.</w:t>
      </w:r>
      <w:r w:rsidR="00A40805">
        <w:rPr>
          <w:rFonts w:ascii="Times New Roman" w:hAnsi="Times New Roman" w:cs="Times New Roman"/>
          <w:sz w:val="24"/>
          <w:szCs w:val="24"/>
        </w:rPr>
        <w:t xml:space="preserve"> </w:t>
      </w:r>
    </w:p>
    <w:p w:rsidR="00175A3D" w:rsidRPr="00175A3D" w:rsidRDefault="00175A3D" w:rsidP="009206D9">
      <w:pPr>
        <w:rPr>
          <w:rFonts w:ascii="Times New Roman" w:hAnsi="Times New Roman" w:cs="Times New Roman"/>
          <w:sz w:val="24"/>
          <w:szCs w:val="24"/>
        </w:rPr>
      </w:pPr>
      <w:r>
        <w:rPr>
          <w:rFonts w:ascii="Times New Roman" w:hAnsi="Times New Roman" w:cs="Times New Roman"/>
          <w:sz w:val="24"/>
          <w:szCs w:val="24"/>
        </w:rPr>
        <w:t>5.</w:t>
      </w:r>
      <w:r w:rsidR="008E6264">
        <w:rPr>
          <w:rFonts w:ascii="Times New Roman" w:hAnsi="Times New Roman" w:cs="Times New Roman"/>
          <w:sz w:val="24"/>
          <w:szCs w:val="24"/>
        </w:rPr>
        <w:t xml:space="preserve"> Akmenės rajono savivaldybėje 2019 m. Neįgaliųjų socialinės integracijos per </w:t>
      </w:r>
      <w:r w:rsidR="00F26F9C">
        <w:rPr>
          <w:rFonts w:ascii="Times New Roman" w:hAnsi="Times New Roman" w:cs="Times New Roman"/>
          <w:sz w:val="24"/>
          <w:szCs w:val="24"/>
        </w:rPr>
        <w:t xml:space="preserve">kūno kultūrą ir </w:t>
      </w:r>
      <w:r w:rsidR="008E6264">
        <w:rPr>
          <w:rFonts w:ascii="Times New Roman" w:hAnsi="Times New Roman" w:cs="Times New Roman"/>
          <w:sz w:val="24"/>
          <w:szCs w:val="24"/>
        </w:rPr>
        <w:t>sportą projektams įgyvendin</w:t>
      </w:r>
      <w:r w:rsidR="0091002B">
        <w:rPr>
          <w:rFonts w:ascii="Times New Roman" w:hAnsi="Times New Roman" w:cs="Times New Roman"/>
          <w:sz w:val="24"/>
          <w:szCs w:val="24"/>
        </w:rPr>
        <w:t xml:space="preserve">ti planuojama skirti  3327 </w:t>
      </w:r>
      <w:proofErr w:type="spellStart"/>
      <w:r w:rsidR="0091002B">
        <w:rPr>
          <w:rFonts w:ascii="Times New Roman" w:hAnsi="Times New Roman" w:cs="Times New Roman"/>
          <w:sz w:val="24"/>
          <w:szCs w:val="24"/>
        </w:rPr>
        <w:t>Eur</w:t>
      </w:r>
      <w:proofErr w:type="spellEnd"/>
      <w:r w:rsidR="0091002B">
        <w:rPr>
          <w:rFonts w:ascii="Times New Roman" w:hAnsi="Times New Roman" w:cs="Times New Roman"/>
          <w:sz w:val="24"/>
          <w:szCs w:val="24"/>
        </w:rPr>
        <w:t>.</w:t>
      </w:r>
      <w:r w:rsidR="008E6264">
        <w:rPr>
          <w:rFonts w:ascii="Times New Roman" w:hAnsi="Times New Roman" w:cs="Times New Roman"/>
          <w:sz w:val="24"/>
          <w:szCs w:val="24"/>
        </w:rPr>
        <w:t>.</w:t>
      </w:r>
      <w:bookmarkStart w:id="0" w:name="_GoBack"/>
      <w:bookmarkEnd w:id="0"/>
    </w:p>
    <w:sectPr w:rsidR="00175A3D" w:rsidRPr="00175A3D" w:rsidSect="00851AF4">
      <w:pgSz w:w="11906" w:h="16838"/>
      <w:pgMar w:top="851" w:right="566"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11494"/>
    <w:multiLevelType w:val="hybridMultilevel"/>
    <w:tmpl w:val="AFE6A8FE"/>
    <w:lvl w:ilvl="0" w:tplc="C6BCB8F2">
      <w:start w:val="1"/>
      <w:numFmt w:val="decimal"/>
      <w:lvlText w:val="%1."/>
      <w:lvlJc w:val="left"/>
      <w:pPr>
        <w:ind w:left="420" w:hanging="360"/>
      </w:pPr>
      <w:rPr>
        <w:rFonts w:ascii="Times New Roman" w:eastAsiaTheme="minorHAnsi" w:hAnsi="Times New Roman" w:cs="Times New Roman"/>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6C"/>
    <w:rsid w:val="0002345A"/>
    <w:rsid w:val="000307F4"/>
    <w:rsid w:val="00051435"/>
    <w:rsid w:val="00175A3D"/>
    <w:rsid w:val="001C366C"/>
    <w:rsid w:val="002E05E5"/>
    <w:rsid w:val="005979E8"/>
    <w:rsid w:val="006A7436"/>
    <w:rsid w:val="006B675E"/>
    <w:rsid w:val="006F1EBC"/>
    <w:rsid w:val="00783488"/>
    <w:rsid w:val="00851AF4"/>
    <w:rsid w:val="008E6264"/>
    <w:rsid w:val="0091002B"/>
    <w:rsid w:val="009206D9"/>
    <w:rsid w:val="00A40805"/>
    <w:rsid w:val="00BC4466"/>
    <w:rsid w:val="00F26F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338BB-4E23-4BE4-8474-51ED8CD4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75A3D"/>
    <w:rPr>
      <w:color w:val="0563C1" w:themeColor="hyperlink"/>
      <w:u w:val="single"/>
    </w:rPr>
  </w:style>
  <w:style w:type="paragraph" w:styleId="Sraopastraipa">
    <w:name w:val="List Paragraph"/>
    <w:basedOn w:val="prastasis"/>
    <w:uiPriority w:val="34"/>
    <w:qFormat/>
    <w:rsid w:val="0002345A"/>
    <w:pPr>
      <w:ind w:left="720"/>
      <w:contextualSpacing/>
    </w:pPr>
  </w:style>
  <w:style w:type="paragraph" w:styleId="Betarp">
    <w:name w:val="No Spacing"/>
    <w:uiPriority w:val="1"/>
    <w:qFormat/>
    <w:rsid w:val="006F1E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ata.janciute@akmen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as@akmene.lt" TargetMode="External"/><Relationship Id="rId5" Type="http://schemas.openxmlformats.org/officeDocument/2006/relationships/hyperlink" Target="mailto:info@akmene.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2152</Words>
  <Characters>1227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Z.Stanislauskiene</dc:creator>
  <cp:keywords/>
  <dc:description/>
  <cp:lastModifiedBy>Z.Stanislauskiene</cp:lastModifiedBy>
  <cp:revision>19</cp:revision>
  <dcterms:created xsi:type="dcterms:W3CDTF">2018-10-04T06:01:00Z</dcterms:created>
  <dcterms:modified xsi:type="dcterms:W3CDTF">2019-01-18T07:59:00Z</dcterms:modified>
</cp:coreProperties>
</file>